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03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648"/>
        <w:gridCol w:w="6660"/>
        <w:gridCol w:w="900"/>
        <w:gridCol w:w="824"/>
        <w:gridCol w:w="436"/>
        <w:gridCol w:w="540"/>
        <w:gridCol w:w="360"/>
      </w:tblGrid>
      <w:tr w:rsidR="00DB3327" w:rsidRPr="000F2071" w:rsidTr="00DB3327">
        <w:tc>
          <w:tcPr>
            <w:tcW w:w="648" w:type="dxa"/>
          </w:tcPr>
          <w:p w:rsidR="00DB3327" w:rsidRP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1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Бір неше жүз мыңдаған жылдарға созылған заман: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Эолит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Қола (жез)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Мыс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Неолит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Палеолит</w:t>
            </w:r>
          </w:p>
        </w:tc>
        <w:tc>
          <w:tcPr>
            <w:tcW w:w="900" w:type="dxa"/>
          </w:tcPr>
          <w:p w:rsidR="00DB3327" w:rsidRPr="009655FE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9655FE" w:rsidTr="00DB3327">
        <w:tc>
          <w:tcPr>
            <w:tcW w:w="648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Араб мәдениетін зерттеүші, Фараби мен Бирунидің минералогиясы туралы үлкен енбек жазған ғалым: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А.Левенгук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М.Штейншнейдер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В.И.Вернадский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М.В.Ломоносов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К. Линней</w:t>
            </w:r>
          </w:p>
        </w:tc>
        <w:tc>
          <w:tcPr>
            <w:tcW w:w="900" w:type="dxa"/>
          </w:tcPr>
          <w:p w:rsidR="00DB3327" w:rsidRPr="009655FE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225694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9655FE" w:rsidRDefault="00DB3327" w:rsidP="006E577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540" w:type="dxa"/>
          </w:tcPr>
          <w:p w:rsidR="00DB3327" w:rsidRPr="009655FE" w:rsidRDefault="00DB3327" w:rsidP="006E577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60" w:type="dxa"/>
          </w:tcPr>
          <w:p w:rsidR="00DB3327" w:rsidRPr="009655FE" w:rsidRDefault="00DB3327" w:rsidP="006E577B">
            <w:pPr>
              <w:rPr>
                <w:sz w:val="28"/>
                <w:szCs w:val="28"/>
                <w:lang w:val="en-US"/>
              </w:rPr>
            </w:pPr>
          </w:p>
        </w:tc>
      </w:tr>
      <w:tr w:rsidR="00DB3327" w:rsidRPr="009655FE" w:rsidTr="00DB3327">
        <w:tc>
          <w:tcPr>
            <w:tcW w:w="648" w:type="dxa"/>
          </w:tcPr>
          <w:p w:rsidR="00DB3327" w:rsidRP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«Тастар туралы» еңбекті қай ғалым жазған?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Үлкен Плиней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М.Штейншнейдер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Теофраст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Джабир ибн- Хайен</w:t>
            </w:r>
          </w:p>
          <w:p w:rsidR="00DB3327" w:rsidRPr="008A2594" w:rsidRDefault="00DB3327" w:rsidP="006E577B">
            <w:pPr>
              <w:rPr>
                <w:sz w:val="28"/>
                <w:szCs w:val="28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Абунаср Фараби</w:t>
            </w:r>
          </w:p>
        </w:tc>
        <w:tc>
          <w:tcPr>
            <w:tcW w:w="900" w:type="dxa"/>
          </w:tcPr>
          <w:p w:rsidR="00DB3327" w:rsidRPr="008A2594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225694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9655FE" w:rsidRDefault="00DB3327" w:rsidP="006E577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540" w:type="dxa"/>
          </w:tcPr>
          <w:p w:rsidR="00DB3327" w:rsidRPr="009655FE" w:rsidRDefault="00DB3327" w:rsidP="006E577B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360" w:type="dxa"/>
          </w:tcPr>
          <w:p w:rsidR="00DB3327" w:rsidRPr="009655FE" w:rsidRDefault="00DB3327" w:rsidP="006E577B">
            <w:pPr>
              <w:rPr>
                <w:sz w:val="28"/>
                <w:szCs w:val="28"/>
                <w:lang w:val="en-US"/>
              </w:rPr>
            </w:pPr>
          </w:p>
        </w:tc>
      </w:tr>
      <w:tr w:rsidR="00DB3327" w:rsidRPr="007A4417" w:rsidTr="00DB3327">
        <w:tc>
          <w:tcPr>
            <w:tcW w:w="648" w:type="dxa"/>
          </w:tcPr>
          <w:p w:rsidR="00DB3327" w:rsidRPr="00F069CC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6660" w:type="dxa"/>
          </w:tcPr>
          <w:p w:rsidR="00DB3327" w:rsidRPr="007A441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1673</w:t>
            </w:r>
            <w:r>
              <w:rPr>
                <w:sz w:val="28"/>
                <w:szCs w:val="28"/>
                <w:lang w:val="kk-KZ"/>
              </w:rPr>
              <w:t xml:space="preserve"> жылы Европада линзаны алғаш рет жасаған ғалым:</w:t>
            </w:r>
          </w:p>
          <w:p w:rsidR="00DB3327" w:rsidRPr="007A441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 w:rsidRPr="007A4417">
              <w:rPr>
                <w:sz w:val="28"/>
                <w:szCs w:val="28"/>
                <w:lang w:val="kk-KZ"/>
              </w:rPr>
              <w:t xml:space="preserve"> </w:t>
            </w:r>
            <w:r>
              <w:rPr>
                <w:sz w:val="28"/>
                <w:szCs w:val="28"/>
                <w:lang w:val="kk-KZ"/>
              </w:rPr>
              <w:t xml:space="preserve"> Әл - Бируни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А.Левенчук</w:t>
            </w:r>
          </w:p>
          <w:p w:rsidR="00DB3327" w:rsidRPr="00285CD3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Абунаср </w:t>
            </w:r>
            <w:r w:rsidRPr="00285CD3">
              <w:rPr>
                <w:sz w:val="28"/>
                <w:szCs w:val="28"/>
                <w:lang w:val="kk-KZ"/>
              </w:rPr>
              <w:t>Фараби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Теофраст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Үлкен Плиней</w:t>
            </w:r>
          </w:p>
        </w:tc>
        <w:tc>
          <w:tcPr>
            <w:tcW w:w="900" w:type="dxa"/>
          </w:tcPr>
          <w:p w:rsidR="00DB3327" w:rsidRPr="007A441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7A441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7A4417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7A4417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7A4417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9655FE" w:rsidTr="00DB3327">
        <w:tc>
          <w:tcPr>
            <w:tcW w:w="648" w:type="dxa"/>
          </w:tcPr>
          <w:p w:rsidR="00DB3327" w:rsidRPr="007A441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6660" w:type="dxa"/>
          </w:tcPr>
          <w:p w:rsidR="00DB3327" w:rsidRPr="007A441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</w:rPr>
              <w:t>1669</w:t>
            </w:r>
            <w:r>
              <w:rPr>
                <w:sz w:val="28"/>
                <w:szCs w:val="28"/>
                <w:lang w:val="kk-KZ"/>
              </w:rPr>
              <w:t xml:space="preserve"> жылы кристаллографияның алғашқы заңын жариялаған ғалым: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Н.П.Ермаков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Рене Жюст Гаюи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М.В.Ломоносов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Карл Линней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Нильс Стенсен</w:t>
            </w:r>
          </w:p>
        </w:tc>
        <w:tc>
          <w:tcPr>
            <w:tcW w:w="900" w:type="dxa"/>
          </w:tcPr>
          <w:p w:rsidR="00DB3327" w:rsidRPr="00F069CC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824" w:type="dxa"/>
          </w:tcPr>
          <w:p w:rsidR="00DB3327" w:rsidRPr="007A441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436" w:type="dxa"/>
          </w:tcPr>
          <w:p w:rsidR="00DB3327" w:rsidRPr="007A441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540" w:type="dxa"/>
          </w:tcPr>
          <w:p w:rsidR="00DB3327" w:rsidRPr="007A441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360" w:type="dxa"/>
          </w:tcPr>
          <w:p w:rsidR="00DB3327" w:rsidRPr="007A441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</w:tr>
      <w:tr w:rsidR="00DB3327" w:rsidRPr="0064016C" w:rsidTr="00DB3327">
        <w:tc>
          <w:tcPr>
            <w:tcW w:w="648" w:type="dxa"/>
          </w:tcPr>
          <w:p w:rsidR="00DB3327" w:rsidRPr="00F069CC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Барлық бағытында  физикалық қасиеті бірдей заттарды не деп атайды?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Тау хрусталі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Анизотроп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Кристалл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Изотроп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Көп жақты қатты заттар</w:t>
            </w:r>
          </w:p>
        </w:tc>
        <w:tc>
          <w:tcPr>
            <w:tcW w:w="900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436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540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360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</w:tr>
      <w:tr w:rsidR="00DB3327" w:rsidRPr="0064016C" w:rsidTr="00DB3327">
        <w:tc>
          <w:tcPr>
            <w:tcW w:w="648" w:type="dxa"/>
          </w:tcPr>
          <w:p w:rsidR="00DB3327" w:rsidRPr="00F069CC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Толқындардың бір  біріне әсер етіп күшеюін немесе әлсәреун не деп атайды?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Интерференция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Сәуле толқыны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lastRenderedPageBreak/>
              <w:t>C)</w:t>
            </w:r>
            <w:r>
              <w:rPr>
                <w:sz w:val="28"/>
                <w:szCs w:val="28"/>
                <w:lang w:val="kk-KZ"/>
              </w:rPr>
              <w:t xml:space="preserve"> Электромагниттік толқын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Рентген сәүлесі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Сәйкес толқындар</w:t>
            </w:r>
          </w:p>
        </w:tc>
        <w:tc>
          <w:tcPr>
            <w:tcW w:w="900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2</w:t>
            </w:r>
          </w:p>
        </w:tc>
        <w:tc>
          <w:tcPr>
            <w:tcW w:w="436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540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360" w:type="dxa"/>
          </w:tcPr>
          <w:p w:rsidR="00DB3327" w:rsidRPr="0064016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</w:tr>
      <w:tr w:rsidR="00DB3327" w:rsidRPr="00021280" w:rsidTr="00DB3327">
        <w:tc>
          <w:tcPr>
            <w:tcW w:w="648" w:type="dxa"/>
          </w:tcPr>
          <w:p w:rsidR="00DB3327" w:rsidRPr="00F069CC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Әрбір затты (кристалды) айна қатесіз тең екі бөлікке бөлінетін жазықтық недеп аталады?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Симметрия мүшелері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Симметрия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Анизо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Бірдей бөлшектер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Симметрия жазықтығы</w:t>
            </w:r>
          </w:p>
        </w:tc>
        <w:tc>
          <w:tcPr>
            <w:tcW w:w="900" w:type="dxa"/>
          </w:tcPr>
          <w:p w:rsidR="00DB3327" w:rsidRPr="00021280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21280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3</w:t>
            </w:r>
          </w:p>
        </w:tc>
        <w:tc>
          <w:tcPr>
            <w:tcW w:w="436" w:type="dxa"/>
          </w:tcPr>
          <w:p w:rsidR="00DB3327" w:rsidRPr="00021280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540" w:type="dxa"/>
          </w:tcPr>
          <w:p w:rsidR="00DB3327" w:rsidRPr="00021280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360" w:type="dxa"/>
          </w:tcPr>
          <w:p w:rsidR="00DB3327" w:rsidRPr="00021280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Pr="00F069CC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Бір ғана жақтан тұратын форма: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Пинакоид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Моноэдр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Ромбылық призма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Диэдр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Тетраэдр</w:t>
            </w:r>
          </w:p>
        </w:tc>
        <w:tc>
          <w:tcPr>
            <w:tcW w:w="900" w:type="dxa"/>
          </w:tcPr>
          <w:p w:rsidR="00DB3327" w:rsidRPr="00021280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Тау жыныстарының дөнгелек пішінді қуыстарында минералдық заттардан құралатын агрегат: 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Конкрециялар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Оолиттер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Секрециялар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Друзалар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Қосақтар</w:t>
            </w:r>
          </w:p>
        </w:tc>
        <w:tc>
          <w:tcPr>
            <w:tcW w:w="900" w:type="dxa"/>
          </w:tcPr>
          <w:p w:rsidR="00DB3327" w:rsidRPr="00A156F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Минералдарды4 жарық өткізгіштік қасиеті: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Сынғыштық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Жымдастық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Мөлдірлік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Жылтырлық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Құбылмалық</w:t>
            </w:r>
          </w:p>
        </w:tc>
        <w:tc>
          <w:tcPr>
            <w:tcW w:w="900" w:type="dxa"/>
          </w:tcPr>
          <w:p w:rsidR="00DB3327" w:rsidRPr="002B41A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2B41A7" w:rsidTr="00DB3327">
        <w:tc>
          <w:tcPr>
            <w:tcW w:w="648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Минералдардың белгілі бір бағытта паралель жақтар құрап, жекеленген жұқа қабаттарға бөлшектеніп жіктелу қасиеты: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Жымдастық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Қаттылық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Сынғыштық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Бөлшектер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Ұсақ түйіршіктер</w:t>
            </w:r>
          </w:p>
        </w:tc>
        <w:tc>
          <w:tcPr>
            <w:tcW w:w="900" w:type="dxa"/>
          </w:tcPr>
          <w:p w:rsidR="00DB3327" w:rsidRPr="002B41A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2B41A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4</w:t>
            </w:r>
          </w:p>
        </w:tc>
        <w:tc>
          <w:tcPr>
            <w:tcW w:w="436" w:type="dxa"/>
          </w:tcPr>
          <w:p w:rsidR="00DB3327" w:rsidRPr="002B41A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540" w:type="dxa"/>
          </w:tcPr>
          <w:p w:rsidR="00DB3327" w:rsidRPr="002B41A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360" w:type="dxa"/>
          </w:tcPr>
          <w:p w:rsidR="00DB3327" w:rsidRPr="002B41A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Екі қабырғасы тен, ал қалған екі қабырғасы басқаша төрт бұрышты жақтардан құрылған жабық формалар: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Дипирамида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Трапецоэдр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Ерекше формалар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Ромбоэдр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Скаленоэдр</w:t>
            </w:r>
          </w:p>
        </w:tc>
        <w:tc>
          <w:tcPr>
            <w:tcW w:w="900" w:type="dxa"/>
          </w:tcPr>
          <w:p w:rsidR="00DB3327" w:rsidRPr="00BF195E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lastRenderedPageBreak/>
              <w:t>1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Атомдар арасында еркін ауысып жүретін электрондардың атқаратын ролі басым структура: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Молекулалық кристал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Коваленттік  кристал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Металл кристал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Иондық кристал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Гетерополюстық байланысты кристал</w:t>
            </w:r>
          </w:p>
        </w:tc>
        <w:tc>
          <w:tcPr>
            <w:tcW w:w="900" w:type="dxa"/>
          </w:tcPr>
          <w:p w:rsidR="00DB3327" w:rsidRPr="00020F8A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Құрамы бірдей заттардың әр түрлі структура құрауы не деп аталады?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Изоморфизм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Морфотропизм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Полиморфизм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Кристалдардың типтері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Молекулалық кристалдар</w:t>
            </w:r>
          </w:p>
        </w:tc>
        <w:tc>
          <w:tcPr>
            <w:tcW w:w="900" w:type="dxa"/>
          </w:tcPr>
          <w:p w:rsidR="00DB3327" w:rsidRPr="00C264CB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Тең формалық структура: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Изоморфизм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Полиморфизм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Кристалдардың типтері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Молекулалық кристалдар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Морфотропизм</w:t>
            </w:r>
          </w:p>
        </w:tc>
        <w:tc>
          <w:tcPr>
            <w:tcW w:w="900" w:type="dxa"/>
          </w:tcPr>
          <w:p w:rsidR="00DB3327" w:rsidRPr="00A61DC0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Жарық сәуленің сынуы: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Жарықтын дисперсиясы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Рефракция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Толқындардың интерференциясы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Жарық поляризация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Оптикалық индикатрисасы</w:t>
            </w:r>
          </w:p>
        </w:tc>
        <w:tc>
          <w:tcPr>
            <w:tcW w:w="900" w:type="dxa"/>
          </w:tcPr>
          <w:p w:rsidR="00DB3327" w:rsidRPr="00CE46E5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Жұмсақ минерал: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Кварц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Топаз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Алмас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Корунд 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Тальк</w:t>
            </w:r>
          </w:p>
        </w:tc>
        <w:tc>
          <w:tcPr>
            <w:tcW w:w="900" w:type="dxa"/>
          </w:tcPr>
          <w:p w:rsidR="00DB3327" w:rsidRPr="00CE46E5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1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Сульфид (күкіртті қосындылар) тобына  жататын минерал: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Ангидрид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Доломит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Галенит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Флюорит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Кварц</w:t>
            </w:r>
          </w:p>
        </w:tc>
        <w:tc>
          <w:tcPr>
            <w:tcW w:w="900" w:type="dxa"/>
          </w:tcPr>
          <w:p w:rsidR="00DB3327" w:rsidRPr="00122A46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Галоид қосындылар тобына жататын минерал: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Сфалерит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Флюорит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Кварц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Малахит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lastRenderedPageBreak/>
              <w:t>E)</w:t>
            </w:r>
            <w:r>
              <w:rPr>
                <w:sz w:val="28"/>
                <w:szCs w:val="28"/>
                <w:lang w:val="kk-KZ"/>
              </w:rPr>
              <w:t xml:space="preserve"> Күкірт </w:t>
            </w:r>
          </w:p>
        </w:tc>
        <w:tc>
          <w:tcPr>
            <w:tcW w:w="900" w:type="dxa"/>
          </w:tcPr>
          <w:p w:rsidR="00DB3327" w:rsidRPr="005F7413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lastRenderedPageBreak/>
              <w:t>2</w:t>
            </w:r>
            <w:r>
              <w:rPr>
                <w:sz w:val="28"/>
                <w:szCs w:val="28"/>
              </w:rPr>
              <w:t>1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Фосфаттар фосфор қышқылының тұздарына жататын минерал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Апатит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Гипс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Гематит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Галенит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Магнетит</w:t>
            </w:r>
          </w:p>
        </w:tc>
        <w:tc>
          <w:tcPr>
            <w:tcW w:w="900" w:type="dxa"/>
          </w:tcPr>
          <w:p w:rsidR="00DB3327" w:rsidRPr="005F7413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2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Сульфаттар тобына жататын минерал: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Доломит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Флюорит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Пирротин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Ангидрид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Магнезит</w:t>
            </w:r>
          </w:p>
        </w:tc>
        <w:tc>
          <w:tcPr>
            <w:tcW w:w="900" w:type="dxa"/>
          </w:tcPr>
          <w:p w:rsidR="00DB3327" w:rsidRPr="00222021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3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Силикаттар тобына жататын минерал: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Ангидрид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Магнезит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Берилл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Апатит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Гематит</w:t>
            </w:r>
          </w:p>
        </w:tc>
        <w:tc>
          <w:tcPr>
            <w:tcW w:w="900" w:type="dxa"/>
          </w:tcPr>
          <w:p w:rsidR="00DB3327" w:rsidRPr="00222021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4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Карбонаттар тобына жататын минерал: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Пирит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Апатит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Алунит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Кварц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Кальцит </w:t>
            </w:r>
          </w:p>
        </w:tc>
        <w:tc>
          <w:tcPr>
            <w:tcW w:w="900" w:type="dxa"/>
          </w:tcPr>
          <w:p w:rsidR="00DB3327" w:rsidRPr="00ED0FDF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5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Оксидтер (тотықтар) тобына жататын минерал: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Апатит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Сфалерит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Барит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Гематит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Азурит</w:t>
            </w:r>
          </w:p>
        </w:tc>
        <w:tc>
          <w:tcPr>
            <w:tcW w:w="900" w:type="dxa"/>
          </w:tcPr>
          <w:p w:rsidR="00DB3327" w:rsidRPr="00373305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6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Жеке элементтер тобына жататын минерал: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Барит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Сфалерит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Графит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Азурит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</w:p>
        </w:tc>
        <w:tc>
          <w:tcPr>
            <w:tcW w:w="900" w:type="dxa"/>
          </w:tcPr>
          <w:p w:rsidR="00DB3327" w:rsidRPr="00373305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7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 xml:space="preserve">Табиғи процестер нәтижесінде немесе лабораторияларда жасанды жолмен алынған химиялық элемент: 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Жер ядросының құрамы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Кристал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Жер қыртысының құрамы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lastRenderedPageBreak/>
              <w:t>D)</w:t>
            </w:r>
            <w:r>
              <w:rPr>
                <w:sz w:val="28"/>
                <w:szCs w:val="28"/>
                <w:lang w:val="kk-KZ"/>
              </w:rPr>
              <w:t xml:space="preserve"> Тау жыныс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Минерал</w:t>
            </w:r>
          </w:p>
        </w:tc>
        <w:tc>
          <w:tcPr>
            <w:tcW w:w="900" w:type="dxa"/>
          </w:tcPr>
          <w:p w:rsidR="00DB3327" w:rsidRPr="002A7A97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lastRenderedPageBreak/>
              <w:t>2</w:t>
            </w:r>
            <w:r>
              <w:rPr>
                <w:sz w:val="28"/>
                <w:szCs w:val="28"/>
              </w:rPr>
              <w:t>8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Сұйық минералға жататын дене: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Су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Платина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Графит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Күкірт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Каолин</w:t>
            </w:r>
          </w:p>
        </w:tc>
        <w:tc>
          <w:tcPr>
            <w:tcW w:w="900" w:type="dxa"/>
          </w:tcPr>
          <w:p w:rsidR="00DB3327" w:rsidRPr="0038370B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2</w:t>
            </w:r>
            <w:r>
              <w:rPr>
                <w:sz w:val="28"/>
                <w:szCs w:val="28"/>
              </w:rPr>
              <w:t>9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Минералдың өзіне тән емес пішінді не деп аталады?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Псевдоморфозалар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Оолиттер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Конкрециялар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Фрузалар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Дендриттер</w:t>
            </w:r>
          </w:p>
        </w:tc>
        <w:tc>
          <w:tcPr>
            <w:tcW w:w="900" w:type="dxa"/>
          </w:tcPr>
          <w:p w:rsidR="00DB3327" w:rsidRPr="0045647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  <w:tr w:rsidR="00DB3327" w:rsidRPr="000F2071" w:rsidTr="00DB3327">
        <w:tc>
          <w:tcPr>
            <w:tcW w:w="648" w:type="dxa"/>
          </w:tcPr>
          <w:p w:rsidR="00DB3327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kk-KZ"/>
              </w:rPr>
              <w:t>3</w:t>
            </w:r>
            <w:r>
              <w:rPr>
                <w:sz w:val="28"/>
                <w:szCs w:val="28"/>
              </w:rPr>
              <w:t>0</w:t>
            </w:r>
          </w:p>
        </w:tc>
        <w:tc>
          <w:tcPr>
            <w:tcW w:w="6660" w:type="dxa"/>
          </w:tcPr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>
              <w:rPr>
                <w:sz w:val="28"/>
                <w:szCs w:val="28"/>
                <w:lang w:val="kk-KZ"/>
              </w:rPr>
              <w:t>Нәзік жарықшалар бойынша немесе тұтқыр жыныстағы зат тез кристалданғанда түзелген ағаш: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A)</w:t>
            </w:r>
            <w:r>
              <w:rPr>
                <w:sz w:val="28"/>
                <w:szCs w:val="28"/>
                <w:lang w:val="kk-KZ"/>
              </w:rPr>
              <w:t xml:space="preserve"> Конкреция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B)</w:t>
            </w:r>
            <w:r>
              <w:rPr>
                <w:sz w:val="28"/>
                <w:szCs w:val="28"/>
                <w:lang w:val="kk-KZ"/>
              </w:rPr>
              <w:t xml:space="preserve"> Дендрит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C)</w:t>
            </w:r>
            <w:r>
              <w:rPr>
                <w:sz w:val="28"/>
                <w:szCs w:val="28"/>
                <w:lang w:val="kk-KZ"/>
              </w:rPr>
              <w:t xml:space="preserve"> Секреция</w:t>
            </w:r>
          </w:p>
          <w:p w:rsidR="00DB3327" w:rsidRPr="007E5D9C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D)</w:t>
            </w:r>
            <w:r>
              <w:rPr>
                <w:sz w:val="28"/>
                <w:szCs w:val="28"/>
                <w:lang w:val="kk-KZ"/>
              </w:rPr>
              <w:t xml:space="preserve"> Оолит</w:t>
            </w:r>
          </w:p>
          <w:p w:rsidR="00DB3327" w:rsidRDefault="00DB3327" w:rsidP="006E577B">
            <w:pPr>
              <w:rPr>
                <w:sz w:val="28"/>
                <w:szCs w:val="28"/>
                <w:lang w:val="kk-KZ"/>
              </w:rPr>
            </w:pPr>
            <w:r w:rsidRPr="007E5D9C">
              <w:rPr>
                <w:sz w:val="28"/>
                <w:szCs w:val="28"/>
                <w:lang w:val="kk-KZ"/>
              </w:rPr>
              <w:t>E)</w:t>
            </w:r>
            <w:r>
              <w:rPr>
                <w:sz w:val="28"/>
                <w:szCs w:val="28"/>
                <w:lang w:val="kk-KZ"/>
              </w:rPr>
              <w:t xml:space="preserve"> Друза</w:t>
            </w:r>
          </w:p>
        </w:tc>
        <w:tc>
          <w:tcPr>
            <w:tcW w:w="900" w:type="dxa"/>
          </w:tcPr>
          <w:p w:rsidR="00DB3327" w:rsidRPr="0045647C" w:rsidRDefault="00DB3327" w:rsidP="006E577B">
            <w:pPr>
              <w:rPr>
                <w:sz w:val="28"/>
                <w:szCs w:val="28"/>
                <w:lang w:val="kk-KZ"/>
              </w:rPr>
            </w:pPr>
          </w:p>
        </w:tc>
        <w:tc>
          <w:tcPr>
            <w:tcW w:w="824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436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54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  <w:tc>
          <w:tcPr>
            <w:tcW w:w="360" w:type="dxa"/>
          </w:tcPr>
          <w:p w:rsidR="00DB3327" w:rsidRPr="000F2071" w:rsidRDefault="00DB3327" w:rsidP="006E577B">
            <w:pPr>
              <w:rPr>
                <w:sz w:val="28"/>
                <w:szCs w:val="28"/>
              </w:rPr>
            </w:pPr>
          </w:p>
        </w:tc>
      </w:tr>
    </w:tbl>
    <w:p w:rsidR="00D364FA" w:rsidRDefault="00D364FA"/>
    <w:sectPr w:rsidR="00D364FA" w:rsidSect="00021C2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F32A0" w:rsidRDefault="009F32A0" w:rsidP="00DB3327">
      <w:r>
        <w:separator/>
      </w:r>
    </w:p>
  </w:endnote>
  <w:endnote w:type="continuationSeparator" w:id="0">
    <w:p w:rsidR="009F32A0" w:rsidRDefault="009F32A0" w:rsidP="00DB332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3327" w:rsidRDefault="00DB3327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3327" w:rsidRDefault="00DB3327">
    <w:pPr>
      <w:pStyle w:val="a5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3327" w:rsidRDefault="00DB3327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F32A0" w:rsidRDefault="009F32A0" w:rsidP="00DB3327">
      <w:r>
        <w:separator/>
      </w:r>
    </w:p>
  </w:footnote>
  <w:footnote w:type="continuationSeparator" w:id="0">
    <w:p w:rsidR="009F32A0" w:rsidRDefault="009F32A0" w:rsidP="00DB3327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3327" w:rsidRDefault="00DB3327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3327" w:rsidRDefault="00DB3327" w:rsidP="00DB3327">
    <w:pPr>
      <w:pStyle w:val="a3"/>
      <w:jc w:val="center"/>
      <w:rPr>
        <w:lang w:val="kk-KZ"/>
      </w:rPr>
    </w:pPr>
    <w:bookmarkStart w:id="0" w:name="_GoBack"/>
    <w:r>
      <w:rPr>
        <w:lang w:val="kk-KZ"/>
      </w:rPr>
      <w:t>Петрография</w:t>
    </w:r>
  </w:p>
  <w:p w:rsidR="00DB3327" w:rsidRPr="00DB3327" w:rsidRDefault="00DB3327" w:rsidP="00DB3327">
    <w:pPr>
      <w:pStyle w:val="a3"/>
      <w:jc w:val="center"/>
      <w:rPr>
        <w:lang w:val="kk-KZ"/>
      </w:rPr>
    </w:pPr>
    <w:r>
      <w:rPr>
        <w:lang w:val="kk-KZ"/>
      </w:rPr>
      <w:t>Экзамендік тест</w:t>
    </w:r>
    <w:bookmarkEnd w:id="0"/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B3327" w:rsidRDefault="00DB3327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B3327"/>
    <w:rsid w:val="00021C22"/>
    <w:rsid w:val="009F32A0"/>
    <w:rsid w:val="00A42972"/>
    <w:rsid w:val="00AA5920"/>
    <w:rsid w:val="00D364FA"/>
    <w:rsid w:val="00DB33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B332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B33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DB332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B332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332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  <w:unhideWhenUsed/>
  </w:style>
  <w:style w:type="paragraph" w:styleId="a3">
    <w:name w:val="header"/>
    <w:basedOn w:val="a"/>
    <w:link w:val="a4"/>
    <w:uiPriority w:val="99"/>
    <w:unhideWhenUsed/>
    <w:rsid w:val="00DB3327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DB332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DB3327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DB3327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Relationship Id="rId1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617</Words>
  <Characters>3522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Пользователь Windows</cp:lastModifiedBy>
  <cp:revision>2</cp:revision>
  <dcterms:created xsi:type="dcterms:W3CDTF">2022-06-16T17:22:00Z</dcterms:created>
  <dcterms:modified xsi:type="dcterms:W3CDTF">2022-06-16T17:22:00Z</dcterms:modified>
</cp:coreProperties>
</file>